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A90C4" w14:textId="6EA6F22D" w:rsidR="00D86580" w:rsidRPr="00F13B19" w:rsidRDefault="00611021" w:rsidP="00F13B19">
      <w:pPr>
        <w:rPr>
          <w:b/>
          <w:bCs/>
          <w:u w:val="single"/>
        </w:rPr>
      </w:pPr>
      <w:r w:rsidRPr="00611021">
        <w:rPr>
          <w:b/>
          <w:bCs/>
          <w:u w:val="single"/>
        </w:rPr>
        <w:t>EVENTOS EN JAVA</w:t>
      </w:r>
      <w:r w:rsidR="00E84691">
        <w:rPr>
          <w:b/>
          <w:bCs/>
          <w:u w:val="single"/>
        </w:rPr>
        <w:t xml:space="preserve">: </w:t>
      </w:r>
    </w:p>
    <w:p w14:paraId="56C061B4" w14:textId="77777777" w:rsidR="00D86580" w:rsidRPr="00BB3EC4" w:rsidRDefault="00BB3EC4" w:rsidP="00BB3EC4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BB3EC4">
        <w:rPr>
          <w:b/>
          <w:bCs/>
          <w:u w:val="single"/>
        </w:rPr>
        <w:t xml:space="preserve">EVENTOS DE </w:t>
      </w:r>
      <w:r w:rsidR="0040543D">
        <w:rPr>
          <w:b/>
          <w:bCs/>
          <w:u w:val="single"/>
        </w:rPr>
        <w:t>BOTÓN</w:t>
      </w:r>
      <w:r w:rsidRPr="00BB3EC4">
        <w:rPr>
          <w:b/>
          <w:bCs/>
          <w:u w:val="single"/>
        </w:rPr>
        <w:t xml:space="preserve"> con </w:t>
      </w:r>
      <w:proofErr w:type="spellStart"/>
      <w:r w:rsidRPr="00BB3EC4">
        <w:rPr>
          <w:b/>
          <w:bCs/>
          <w:u w:val="single"/>
        </w:rPr>
        <w:t>ActionListener</w:t>
      </w:r>
      <w:proofErr w:type="spellEnd"/>
      <w:r w:rsidRPr="00BB3EC4">
        <w:rPr>
          <w:b/>
          <w:bCs/>
          <w:u w:val="single"/>
        </w:rPr>
        <w:t>:</w:t>
      </w:r>
    </w:p>
    <w:p w14:paraId="2D712091" w14:textId="77777777" w:rsidR="00611021" w:rsidRDefault="00611021" w:rsidP="00D86580">
      <w:pPr>
        <w:jc w:val="center"/>
      </w:pPr>
      <w:r w:rsidRPr="00611021">
        <w:rPr>
          <w:noProof/>
        </w:rPr>
        <w:drawing>
          <wp:inline distT="0" distB="0" distL="0" distR="0" wp14:anchorId="778A2733" wp14:editId="0A0EBC8D">
            <wp:extent cx="5303520" cy="1816683"/>
            <wp:effectExtent l="0" t="0" r="0" b="0"/>
            <wp:docPr id="13113185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33" cy="182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1CE9" w14:textId="77777777" w:rsidR="00BB3EC4" w:rsidRDefault="00D86580" w:rsidP="00E84691">
      <w:pPr>
        <w:ind w:left="709" w:right="543"/>
        <w:rPr>
          <w:b/>
          <w:bCs/>
        </w:rPr>
      </w:pPr>
      <w:r>
        <w:t xml:space="preserve">Al accionar el botón que se implemente en el </w:t>
      </w:r>
      <w:r>
        <w:rPr>
          <w:b/>
          <w:bCs/>
        </w:rPr>
        <w:t>“</w:t>
      </w:r>
      <w:proofErr w:type="spellStart"/>
      <w:r>
        <w:rPr>
          <w:b/>
          <w:bCs/>
        </w:rPr>
        <w:t>JPanel</w:t>
      </w:r>
      <w:proofErr w:type="spellEnd"/>
      <w:r>
        <w:rPr>
          <w:b/>
          <w:bCs/>
        </w:rPr>
        <w:t>”</w:t>
      </w:r>
      <w:r>
        <w:t xml:space="preserve"> se crea un nuevo objeto de tipo evento: </w:t>
      </w:r>
      <w:r>
        <w:rPr>
          <w:b/>
          <w:bCs/>
        </w:rPr>
        <w:t>“Objeto Evento”</w:t>
      </w:r>
      <w:r>
        <w:t xml:space="preserve"> que lo recibirá “</w:t>
      </w:r>
      <w:proofErr w:type="spellStart"/>
      <w:proofErr w:type="gramStart"/>
      <w:r>
        <w:rPr>
          <w:b/>
          <w:bCs/>
        </w:rPr>
        <w:t>actionPerformed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Objeto </w:t>
      </w:r>
      <w:proofErr w:type="spellStart"/>
      <w:r>
        <w:rPr>
          <w:b/>
          <w:bCs/>
        </w:rPr>
        <w:t>Eevento</w:t>
      </w:r>
      <w:proofErr w:type="spellEnd"/>
      <w:r>
        <w:rPr>
          <w:b/>
          <w:bCs/>
        </w:rPr>
        <w:t>”</w:t>
      </w:r>
      <w:r>
        <w:t xml:space="preserve"> y luego el “</w:t>
      </w:r>
      <w:proofErr w:type="spellStart"/>
      <w:proofErr w:type="gramStart"/>
      <w:r>
        <w:rPr>
          <w:b/>
          <w:bCs/>
        </w:rPr>
        <w:t>addActionListener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Objeto </w:t>
      </w:r>
      <w:proofErr w:type="spellStart"/>
      <w:r>
        <w:rPr>
          <w:b/>
          <w:bCs/>
        </w:rPr>
        <w:t>listener</w:t>
      </w:r>
      <w:proofErr w:type="spellEnd"/>
      <w:r>
        <w:rPr>
          <w:b/>
          <w:bCs/>
        </w:rPr>
        <w:t>)”</w:t>
      </w:r>
      <w:r>
        <w:t xml:space="preserve"> recibirá el objeto de tipo </w:t>
      </w:r>
      <w:proofErr w:type="spellStart"/>
      <w:r>
        <w:t>listener</w:t>
      </w:r>
      <w:proofErr w:type="spellEnd"/>
      <w:r>
        <w:t xml:space="preserve"> que será el </w:t>
      </w:r>
      <w:r>
        <w:rPr>
          <w:b/>
          <w:bCs/>
        </w:rPr>
        <w:t>“</w:t>
      </w:r>
      <w:proofErr w:type="spellStart"/>
      <w:r>
        <w:rPr>
          <w:b/>
          <w:bCs/>
        </w:rPr>
        <w:t>JPanel</w:t>
      </w:r>
      <w:proofErr w:type="spellEnd"/>
      <w:r>
        <w:rPr>
          <w:b/>
          <w:bCs/>
        </w:rPr>
        <w:t>”</w:t>
      </w:r>
    </w:p>
    <w:p w14:paraId="2791065D" w14:textId="77777777" w:rsidR="00E84691" w:rsidRDefault="00E84691" w:rsidP="00E84691">
      <w:pPr>
        <w:ind w:left="709" w:right="543"/>
        <w:rPr>
          <w:b/>
          <w:bCs/>
        </w:rPr>
      </w:pPr>
    </w:p>
    <w:p w14:paraId="01ADF0F6" w14:textId="77777777" w:rsidR="00BB3EC4" w:rsidRPr="00BB3EC4" w:rsidRDefault="00BB3EC4" w:rsidP="00BB3EC4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BB3EC4">
        <w:rPr>
          <w:b/>
          <w:bCs/>
          <w:u w:val="single"/>
        </w:rPr>
        <w:t xml:space="preserve">EVENTOS DE VENTANA con </w:t>
      </w:r>
      <w:proofErr w:type="spellStart"/>
      <w:r w:rsidRPr="00BB3EC4">
        <w:rPr>
          <w:b/>
          <w:bCs/>
          <w:u w:val="single"/>
        </w:rPr>
        <w:t>WindowListener</w:t>
      </w:r>
      <w:proofErr w:type="spellEnd"/>
      <w:r w:rsidRPr="00BB3EC4">
        <w:rPr>
          <w:b/>
          <w:bCs/>
          <w:u w:val="single"/>
        </w:rPr>
        <w:t>:</w:t>
      </w:r>
    </w:p>
    <w:p w14:paraId="0901B24F" w14:textId="77777777" w:rsidR="00BB3EC4" w:rsidRDefault="00BB3EC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642BC9" wp14:editId="07F0B190">
            <wp:extent cx="3613708" cy="2252522"/>
            <wp:effectExtent l="0" t="0" r="6350" b="0"/>
            <wp:docPr id="13768515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359" cy="228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493C" w14:textId="77777777" w:rsidR="000C4D64" w:rsidRDefault="000C4D64" w:rsidP="000C4D64">
      <w:pPr>
        <w:spacing w:after="120" w:line="240" w:lineRule="auto"/>
      </w:pPr>
      <w:r w:rsidRPr="00532062">
        <w:t xml:space="preserve">El método: </w:t>
      </w:r>
      <w:r w:rsidRPr="00532062">
        <w:rPr>
          <w:b/>
          <w:bCs/>
        </w:rPr>
        <w:t>“</w:t>
      </w:r>
      <w:proofErr w:type="spellStart"/>
      <w:proofErr w:type="gramStart"/>
      <w:r>
        <w:rPr>
          <w:b/>
          <w:bCs/>
        </w:rPr>
        <w:t>windowActivated</w:t>
      </w:r>
      <w:proofErr w:type="spellEnd"/>
      <w:r w:rsidRPr="00532062">
        <w:rPr>
          <w:b/>
          <w:bCs/>
        </w:rPr>
        <w:t>(</w:t>
      </w:r>
      <w:proofErr w:type="spellStart"/>
      <w:proofErr w:type="gramEnd"/>
      <w:r>
        <w:rPr>
          <w:b/>
          <w:bCs/>
        </w:rPr>
        <w:t>Window</w:t>
      </w:r>
      <w:r w:rsidRPr="00532062">
        <w:rPr>
          <w:b/>
          <w:bCs/>
        </w:rPr>
        <w:t>Event</w:t>
      </w:r>
      <w:proofErr w:type="spellEnd"/>
      <w:r w:rsidRPr="00532062">
        <w:rPr>
          <w:b/>
          <w:bCs/>
        </w:rPr>
        <w:t xml:space="preserve"> e)”</w:t>
      </w:r>
      <w:r>
        <w:rPr>
          <w:b/>
          <w:bCs/>
        </w:rPr>
        <w:t xml:space="preserve"> </w:t>
      </w:r>
      <w:r>
        <w:t>cuando una ventana esta activa delante de la pantalla.</w:t>
      </w:r>
    </w:p>
    <w:p w14:paraId="3B6046AC" w14:textId="77777777" w:rsidR="000C4D64" w:rsidRDefault="000C4D64" w:rsidP="000C4D64">
      <w:pPr>
        <w:spacing w:after="120" w:line="240" w:lineRule="auto"/>
      </w:pPr>
      <w:r>
        <w:t>El</w:t>
      </w:r>
      <w:r w:rsidRPr="00532062">
        <w:t xml:space="preserve"> método </w:t>
      </w:r>
      <w:r w:rsidRPr="00532062">
        <w:rPr>
          <w:b/>
          <w:bCs/>
        </w:rPr>
        <w:t>“</w:t>
      </w:r>
      <w:proofErr w:type="spellStart"/>
      <w:proofErr w:type="gramStart"/>
      <w:r>
        <w:rPr>
          <w:b/>
          <w:bCs/>
        </w:rPr>
        <w:t>windowClosed</w:t>
      </w:r>
      <w:proofErr w:type="spellEnd"/>
      <w:r w:rsidRPr="00532062">
        <w:rPr>
          <w:b/>
          <w:bCs/>
        </w:rPr>
        <w:t>(</w:t>
      </w:r>
      <w:proofErr w:type="spellStart"/>
      <w:proofErr w:type="gramEnd"/>
      <w:r>
        <w:rPr>
          <w:b/>
          <w:bCs/>
        </w:rPr>
        <w:t>Window</w:t>
      </w:r>
      <w:r w:rsidRPr="00532062">
        <w:rPr>
          <w:b/>
          <w:bCs/>
        </w:rPr>
        <w:t>Event</w:t>
      </w:r>
      <w:proofErr w:type="spellEnd"/>
      <w:r w:rsidRPr="00532062">
        <w:rPr>
          <w:b/>
          <w:bCs/>
        </w:rPr>
        <w:t xml:space="preserve"> e)”</w:t>
      </w:r>
      <w:r w:rsidRPr="00532062">
        <w:t xml:space="preserve"> </w:t>
      </w:r>
      <w:r>
        <w:t>cuando se cierra una ventana.</w:t>
      </w:r>
    </w:p>
    <w:p w14:paraId="778414CD" w14:textId="77777777" w:rsidR="000C4D64" w:rsidRDefault="000C4D64" w:rsidP="000C4D64">
      <w:pPr>
        <w:spacing w:after="120" w:line="240" w:lineRule="auto"/>
      </w:pPr>
      <w:r>
        <w:t>El</w:t>
      </w:r>
      <w:r w:rsidRPr="00532062">
        <w:t xml:space="preserve"> método </w:t>
      </w:r>
      <w:r w:rsidRPr="00532062">
        <w:rPr>
          <w:b/>
          <w:bCs/>
        </w:rPr>
        <w:t>“</w:t>
      </w:r>
      <w:proofErr w:type="spellStart"/>
      <w:proofErr w:type="gramStart"/>
      <w:r>
        <w:rPr>
          <w:b/>
          <w:bCs/>
        </w:rPr>
        <w:t>windowClosing</w:t>
      </w:r>
      <w:proofErr w:type="spellEnd"/>
      <w:r w:rsidRPr="00532062">
        <w:rPr>
          <w:b/>
          <w:bCs/>
        </w:rPr>
        <w:t>(</w:t>
      </w:r>
      <w:proofErr w:type="spellStart"/>
      <w:proofErr w:type="gramEnd"/>
      <w:r>
        <w:rPr>
          <w:b/>
          <w:bCs/>
        </w:rPr>
        <w:t>Window</w:t>
      </w:r>
      <w:r w:rsidRPr="00532062">
        <w:rPr>
          <w:b/>
          <w:bCs/>
        </w:rPr>
        <w:t>Event</w:t>
      </w:r>
      <w:proofErr w:type="spellEnd"/>
      <w:r w:rsidRPr="00532062">
        <w:rPr>
          <w:b/>
          <w:bCs/>
        </w:rPr>
        <w:t xml:space="preserve"> e)” </w:t>
      </w:r>
      <w:r>
        <w:t>cuando la ventana está en proceso de cerrarse</w:t>
      </w:r>
      <w:r w:rsidRPr="00532062">
        <w:t>.</w:t>
      </w:r>
    </w:p>
    <w:p w14:paraId="211EFC9A" w14:textId="77777777" w:rsidR="000C4D64" w:rsidRDefault="000C4D64" w:rsidP="000C4D64">
      <w:pPr>
        <w:spacing w:after="120" w:line="240" w:lineRule="auto"/>
      </w:pPr>
      <w:r w:rsidRPr="000C4D64">
        <w:t xml:space="preserve">El método </w:t>
      </w:r>
      <w:r w:rsidRPr="000C4D64">
        <w:rPr>
          <w:b/>
          <w:bCs/>
        </w:rPr>
        <w:t>“</w:t>
      </w:r>
      <w:proofErr w:type="spellStart"/>
      <w:proofErr w:type="gramStart"/>
      <w:r w:rsidRPr="000C4D64">
        <w:rPr>
          <w:b/>
          <w:bCs/>
        </w:rPr>
        <w:t>windowDeactivated</w:t>
      </w:r>
      <w:proofErr w:type="spellEnd"/>
      <w:r w:rsidRPr="000C4D64">
        <w:rPr>
          <w:b/>
          <w:bCs/>
        </w:rPr>
        <w:t>(</w:t>
      </w:r>
      <w:proofErr w:type="spellStart"/>
      <w:proofErr w:type="gramEnd"/>
      <w:r w:rsidRPr="000C4D64">
        <w:rPr>
          <w:b/>
          <w:bCs/>
        </w:rPr>
        <w:t>WindowEvent</w:t>
      </w:r>
      <w:proofErr w:type="spellEnd"/>
      <w:r w:rsidRPr="000C4D64">
        <w:rPr>
          <w:b/>
          <w:bCs/>
        </w:rPr>
        <w:t xml:space="preserve"> e)” </w:t>
      </w:r>
      <w:r w:rsidRPr="000C4D64">
        <w:t>cuando la ve</w:t>
      </w:r>
      <w:r>
        <w:t>ntana deja de estar activada ante la pantalla.</w:t>
      </w:r>
    </w:p>
    <w:p w14:paraId="3CCD6ACD" w14:textId="77777777" w:rsidR="000C4D64" w:rsidRDefault="000C4D64" w:rsidP="000C4D64">
      <w:pPr>
        <w:spacing w:after="120" w:line="240" w:lineRule="auto"/>
      </w:pPr>
      <w:r w:rsidRPr="000C4D64">
        <w:t xml:space="preserve">El método </w:t>
      </w:r>
      <w:r w:rsidRPr="000C4D64">
        <w:rPr>
          <w:b/>
          <w:bCs/>
        </w:rPr>
        <w:t>“</w:t>
      </w:r>
      <w:proofErr w:type="spellStart"/>
      <w:proofErr w:type="gramStart"/>
      <w:r w:rsidRPr="000C4D64">
        <w:rPr>
          <w:b/>
          <w:bCs/>
        </w:rPr>
        <w:t>windowDeiconified</w:t>
      </w:r>
      <w:proofErr w:type="spellEnd"/>
      <w:r w:rsidRPr="000C4D64">
        <w:rPr>
          <w:b/>
          <w:bCs/>
        </w:rPr>
        <w:t>(</w:t>
      </w:r>
      <w:proofErr w:type="spellStart"/>
      <w:proofErr w:type="gramEnd"/>
      <w:r w:rsidRPr="000C4D64">
        <w:rPr>
          <w:b/>
          <w:bCs/>
        </w:rPr>
        <w:t>WindowEvent</w:t>
      </w:r>
      <w:proofErr w:type="spellEnd"/>
      <w:r w:rsidRPr="000C4D64">
        <w:rPr>
          <w:b/>
          <w:bCs/>
        </w:rPr>
        <w:t xml:space="preserve"> e)” </w:t>
      </w:r>
      <w:r w:rsidRPr="000C4D64">
        <w:t xml:space="preserve">cuando la </w:t>
      </w:r>
      <w:r>
        <w:t>ventana se maximiza de haber estado minimizada.</w:t>
      </w:r>
    </w:p>
    <w:p w14:paraId="2F86FF8F" w14:textId="77777777" w:rsidR="000C4D64" w:rsidRDefault="000C4D64" w:rsidP="000C4D64">
      <w:pPr>
        <w:spacing w:after="120" w:line="240" w:lineRule="auto"/>
      </w:pPr>
      <w:r w:rsidRPr="000C4D64">
        <w:t xml:space="preserve">El método </w:t>
      </w:r>
      <w:r w:rsidRPr="000C4D64">
        <w:rPr>
          <w:b/>
          <w:bCs/>
        </w:rPr>
        <w:t>“</w:t>
      </w:r>
      <w:proofErr w:type="spellStart"/>
      <w:proofErr w:type="gramStart"/>
      <w:r w:rsidRPr="000C4D64">
        <w:rPr>
          <w:b/>
          <w:bCs/>
        </w:rPr>
        <w:t>windo</w:t>
      </w:r>
      <w:r>
        <w:rPr>
          <w:b/>
          <w:bCs/>
        </w:rPr>
        <w:t>wI</w:t>
      </w:r>
      <w:r w:rsidRPr="000C4D64">
        <w:rPr>
          <w:b/>
          <w:bCs/>
        </w:rPr>
        <w:t>conified</w:t>
      </w:r>
      <w:proofErr w:type="spellEnd"/>
      <w:r w:rsidRPr="000C4D64">
        <w:rPr>
          <w:b/>
          <w:bCs/>
        </w:rPr>
        <w:t>(</w:t>
      </w:r>
      <w:proofErr w:type="spellStart"/>
      <w:proofErr w:type="gramEnd"/>
      <w:r w:rsidRPr="000C4D64">
        <w:rPr>
          <w:b/>
          <w:bCs/>
        </w:rPr>
        <w:t>WindowEvent</w:t>
      </w:r>
      <w:proofErr w:type="spellEnd"/>
      <w:r w:rsidRPr="000C4D64">
        <w:rPr>
          <w:b/>
          <w:bCs/>
        </w:rPr>
        <w:t xml:space="preserve"> e)” </w:t>
      </w:r>
      <w:r w:rsidRPr="000C4D64">
        <w:t xml:space="preserve">cuando la </w:t>
      </w:r>
      <w:r>
        <w:t>ventana se minimiza.</w:t>
      </w:r>
    </w:p>
    <w:p w14:paraId="6906D68E" w14:textId="77777777" w:rsidR="000C533B" w:rsidRPr="000C4D64" w:rsidRDefault="000C4D64" w:rsidP="000C4D64">
      <w:pPr>
        <w:spacing w:after="120" w:line="240" w:lineRule="auto"/>
        <w:rPr>
          <w:b/>
          <w:bCs/>
        </w:rPr>
      </w:pPr>
      <w:r w:rsidRPr="000C4D64">
        <w:t xml:space="preserve">El método </w:t>
      </w:r>
      <w:r w:rsidRPr="000C4D64">
        <w:rPr>
          <w:b/>
          <w:bCs/>
        </w:rPr>
        <w:t>“</w:t>
      </w:r>
      <w:proofErr w:type="spellStart"/>
      <w:proofErr w:type="gramStart"/>
      <w:r w:rsidRPr="000C4D64">
        <w:rPr>
          <w:b/>
          <w:bCs/>
        </w:rPr>
        <w:t>windo</w:t>
      </w:r>
      <w:r>
        <w:rPr>
          <w:b/>
          <w:bCs/>
        </w:rPr>
        <w:t>wOpened</w:t>
      </w:r>
      <w:proofErr w:type="spellEnd"/>
      <w:r w:rsidRPr="000C4D64">
        <w:rPr>
          <w:b/>
          <w:bCs/>
        </w:rPr>
        <w:t>(</w:t>
      </w:r>
      <w:proofErr w:type="spellStart"/>
      <w:proofErr w:type="gramEnd"/>
      <w:r w:rsidRPr="000C4D64">
        <w:rPr>
          <w:b/>
          <w:bCs/>
        </w:rPr>
        <w:t>WindowEvent</w:t>
      </w:r>
      <w:proofErr w:type="spellEnd"/>
      <w:r w:rsidRPr="000C4D64">
        <w:rPr>
          <w:b/>
          <w:bCs/>
        </w:rPr>
        <w:t xml:space="preserve"> e)” </w:t>
      </w:r>
      <w:r w:rsidRPr="000C4D64">
        <w:t xml:space="preserve">cuando la </w:t>
      </w:r>
      <w:r>
        <w:t>ventana se abre por primera vez.</w:t>
      </w:r>
    </w:p>
    <w:p w14:paraId="4661FBF9" w14:textId="77777777" w:rsidR="00532062" w:rsidRPr="00532062" w:rsidRDefault="000C533B" w:rsidP="00532062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532062">
        <w:rPr>
          <w:b/>
          <w:bCs/>
          <w:u w:val="single"/>
        </w:rPr>
        <w:t xml:space="preserve">EVENTOS DE </w:t>
      </w:r>
      <w:r w:rsidR="00532062" w:rsidRPr="00532062">
        <w:rPr>
          <w:b/>
          <w:bCs/>
          <w:u w:val="single"/>
        </w:rPr>
        <w:t xml:space="preserve">TECLADO con </w:t>
      </w:r>
      <w:proofErr w:type="spellStart"/>
      <w:r w:rsidR="00532062" w:rsidRPr="000C4D64">
        <w:rPr>
          <w:b/>
          <w:bCs/>
          <w:u w:val="single"/>
        </w:rPr>
        <w:t>KeyListener</w:t>
      </w:r>
      <w:proofErr w:type="spellEnd"/>
      <w:r w:rsidR="00532062" w:rsidRPr="00532062">
        <w:rPr>
          <w:b/>
          <w:bCs/>
          <w:u w:val="single"/>
        </w:rPr>
        <w:t>:</w:t>
      </w:r>
    </w:p>
    <w:p w14:paraId="380C58FF" w14:textId="77777777" w:rsidR="000C533B" w:rsidRDefault="000C53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D89863" wp14:editId="0B5AD4DA">
            <wp:extent cx="5603443" cy="2442704"/>
            <wp:effectExtent l="0" t="0" r="0" b="0"/>
            <wp:docPr id="1764118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18167" name=""/>
                    <pic:cNvPicPr/>
                  </pic:nvPicPr>
                  <pic:blipFill rotWithShape="1">
                    <a:blip r:embed="rId8"/>
                    <a:srcRect l="49641" t="30139" r="2363" b="6203"/>
                    <a:stretch/>
                  </pic:blipFill>
                  <pic:spPr bwMode="auto">
                    <a:xfrm>
                      <a:off x="0" y="0"/>
                      <a:ext cx="5637272" cy="24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F0ACC" w14:textId="77777777" w:rsidR="00532062" w:rsidRPr="0040543D" w:rsidRDefault="00532062" w:rsidP="0040543D">
      <w:pPr>
        <w:spacing w:after="120" w:line="240" w:lineRule="auto"/>
        <w:rPr>
          <w:b/>
          <w:bCs/>
          <w:sz w:val="12"/>
          <w:szCs w:val="12"/>
        </w:rPr>
      </w:pPr>
    </w:p>
    <w:p w14:paraId="580E1DFB" w14:textId="77777777" w:rsidR="0040543D" w:rsidRDefault="00532062" w:rsidP="0040543D">
      <w:pPr>
        <w:spacing w:after="120" w:line="240" w:lineRule="auto"/>
      </w:pPr>
      <w:r w:rsidRPr="00532062">
        <w:t xml:space="preserve">El método: </w:t>
      </w:r>
      <w:r w:rsidRPr="00532062">
        <w:rPr>
          <w:b/>
          <w:bCs/>
        </w:rPr>
        <w:t>“</w:t>
      </w:r>
      <w:proofErr w:type="spellStart"/>
      <w:proofErr w:type="gramStart"/>
      <w:r w:rsidRPr="00532062">
        <w:rPr>
          <w:b/>
          <w:bCs/>
        </w:rPr>
        <w:t>keyPressed</w:t>
      </w:r>
      <w:proofErr w:type="spellEnd"/>
      <w:r w:rsidRPr="00532062">
        <w:rPr>
          <w:b/>
          <w:bCs/>
        </w:rPr>
        <w:t>(</w:t>
      </w:r>
      <w:proofErr w:type="spellStart"/>
      <w:proofErr w:type="gramEnd"/>
      <w:r w:rsidRPr="00532062">
        <w:rPr>
          <w:b/>
          <w:bCs/>
        </w:rPr>
        <w:t>KeyEvent</w:t>
      </w:r>
      <w:proofErr w:type="spellEnd"/>
      <w:r w:rsidRPr="00532062">
        <w:rPr>
          <w:b/>
          <w:bCs/>
        </w:rPr>
        <w:t xml:space="preserve"> e)”</w:t>
      </w:r>
      <w:r w:rsidRPr="00532062">
        <w:t xml:space="preserve"> hace referencia al momento de comenzar a presionar una tecla</w:t>
      </w:r>
      <w:r w:rsidR="0040543D">
        <w:t>.</w:t>
      </w:r>
    </w:p>
    <w:p w14:paraId="30A11946" w14:textId="77777777" w:rsidR="0040543D" w:rsidRDefault="0040543D" w:rsidP="0040543D">
      <w:pPr>
        <w:spacing w:after="120" w:line="240" w:lineRule="auto"/>
      </w:pPr>
      <w:r>
        <w:t>El</w:t>
      </w:r>
      <w:r w:rsidR="00532062" w:rsidRPr="00532062">
        <w:t xml:space="preserve"> método </w:t>
      </w:r>
      <w:r w:rsidR="00532062" w:rsidRPr="00532062">
        <w:rPr>
          <w:b/>
          <w:bCs/>
        </w:rPr>
        <w:t>“</w:t>
      </w:r>
      <w:proofErr w:type="spellStart"/>
      <w:proofErr w:type="gramStart"/>
      <w:r w:rsidR="00532062" w:rsidRPr="00532062">
        <w:rPr>
          <w:b/>
          <w:bCs/>
        </w:rPr>
        <w:t>keyReleased</w:t>
      </w:r>
      <w:proofErr w:type="spellEnd"/>
      <w:r w:rsidR="00532062" w:rsidRPr="00532062">
        <w:rPr>
          <w:b/>
          <w:bCs/>
        </w:rPr>
        <w:t>(</w:t>
      </w:r>
      <w:proofErr w:type="spellStart"/>
      <w:proofErr w:type="gramEnd"/>
      <w:r w:rsidR="00532062" w:rsidRPr="00532062">
        <w:rPr>
          <w:b/>
          <w:bCs/>
        </w:rPr>
        <w:t>KeyEvent</w:t>
      </w:r>
      <w:proofErr w:type="spellEnd"/>
      <w:r w:rsidR="00532062" w:rsidRPr="00532062">
        <w:rPr>
          <w:b/>
          <w:bCs/>
        </w:rPr>
        <w:t xml:space="preserve"> e)”</w:t>
      </w:r>
      <w:r w:rsidR="00532062" w:rsidRPr="00532062">
        <w:t xml:space="preserve"> cuando se deja de presionar la tecla</w:t>
      </w:r>
      <w:r>
        <w:t>.</w:t>
      </w:r>
    </w:p>
    <w:p w14:paraId="2F536C45" w14:textId="77777777" w:rsidR="00532062" w:rsidRDefault="0040543D" w:rsidP="0040543D">
      <w:pPr>
        <w:spacing w:after="120" w:line="240" w:lineRule="auto"/>
      </w:pPr>
      <w:r>
        <w:t>El</w:t>
      </w:r>
      <w:r w:rsidR="00532062" w:rsidRPr="00532062">
        <w:t xml:space="preserve"> método </w:t>
      </w:r>
      <w:r w:rsidR="00532062" w:rsidRPr="00532062">
        <w:rPr>
          <w:b/>
          <w:bCs/>
        </w:rPr>
        <w:t>“</w:t>
      </w:r>
      <w:proofErr w:type="spellStart"/>
      <w:proofErr w:type="gramStart"/>
      <w:r w:rsidR="00532062" w:rsidRPr="00532062">
        <w:rPr>
          <w:b/>
          <w:bCs/>
        </w:rPr>
        <w:t>keyTyped</w:t>
      </w:r>
      <w:proofErr w:type="spellEnd"/>
      <w:r w:rsidR="00532062" w:rsidRPr="00532062">
        <w:rPr>
          <w:b/>
          <w:bCs/>
        </w:rPr>
        <w:t>(</w:t>
      </w:r>
      <w:proofErr w:type="spellStart"/>
      <w:proofErr w:type="gramEnd"/>
      <w:r w:rsidR="00532062" w:rsidRPr="00532062">
        <w:rPr>
          <w:b/>
          <w:bCs/>
        </w:rPr>
        <w:t>KeyEvent</w:t>
      </w:r>
      <w:proofErr w:type="spellEnd"/>
      <w:r w:rsidR="00532062" w:rsidRPr="00532062">
        <w:rPr>
          <w:b/>
          <w:bCs/>
        </w:rPr>
        <w:t xml:space="preserve"> e)” </w:t>
      </w:r>
      <w:r w:rsidR="00532062" w:rsidRPr="00532062">
        <w:t>se acciona cuando se ha presionado y se ha soltado la tecla presionada.</w:t>
      </w:r>
    </w:p>
    <w:p w14:paraId="2E6D64BD" w14:textId="77777777" w:rsidR="0040543D" w:rsidRDefault="0040543D"/>
    <w:p w14:paraId="35BE800D" w14:textId="77777777" w:rsidR="0040543D" w:rsidRPr="0040543D" w:rsidRDefault="0040543D" w:rsidP="0040543D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40543D">
        <w:rPr>
          <w:b/>
          <w:bCs/>
          <w:u w:val="single"/>
        </w:rPr>
        <w:t xml:space="preserve">EVENTOS DE </w:t>
      </w:r>
      <w:r>
        <w:rPr>
          <w:b/>
          <w:bCs/>
          <w:u w:val="single"/>
        </w:rPr>
        <w:t xml:space="preserve">RATÓN </w:t>
      </w:r>
      <w:r w:rsidRPr="0040543D">
        <w:rPr>
          <w:b/>
          <w:bCs/>
          <w:u w:val="single"/>
        </w:rPr>
        <w:t xml:space="preserve">con </w:t>
      </w:r>
      <w:proofErr w:type="spellStart"/>
      <w:r>
        <w:rPr>
          <w:b/>
          <w:bCs/>
          <w:u w:val="single"/>
        </w:rPr>
        <w:t>Mouse</w:t>
      </w:r>
      <w:r w:rsidRPr="0040543D">
        <w:rPr>
          <w:b/>
          <w:bCs/>
          <w:u w:val="single"/>
        </w:rPr>
        <w:t>Listener</w:t>
      </w:r>
      <w:proofErr w:type="spellEnd"/>
      <w:r w:rsidRPr="0040543D">
        <w:rPr>
          <w:b/>
          <w:bCs/>
          <w:u w:val="single"/>
        </w:rPr>
        <w:t>:</w:t>
      </w:r>
    </w:p>
    <w:p w14:paraId="684340F2" w14:textId="77777777" w:rsidR="0040543D" w:rsidRDefault="0040543D">
      <w:r>
        <w:rPr>
          <w:noProof/>
        </w:rPr>
        <w:drawing>
          <wp:inline distT="0" distB="0" distL="0" distR="0" wp14:anchorId="36A45C3A" wp14:editId="5A72FD47">
            <wp:extent cx="5603240" cy="2415710"/>
            <wp:effectExtent l="0" t="0" r="0" b="3810"/>
            <wp:docPr id="321719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19939" name=""/>
                    <pic:cNvPicPr/>
                  </pic:nvPicPr>
                  <pic:blipFill rotWithShape="1">
                    <a:blip r:embed="rId9"/>
                    <a:srcRect l="44579" t="29136" r="6314" b="6451"/>
                    <a:stretch/>
                  </pic:blipFill>
                  <pic:spPr bwMode="auto">
                    <a:xfrm>
                      <a:off x="0" y="0"/>
                      <a:ext cx="5635451" cy="242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F7607" w14:textId="77777777" w:rsidR="0040543D" w:rsidRDefault="0040543D" w:rsidP="0040543D">
      <w:r w:rsidRPr="00532062">
        <w:t xml:space="preserve">El método </w:t>
      </w:r>
      <w:r w:rsidRPr="00532062">
        <w:rPr>
          <w:b/>
          <w:bCs/>
        </w:rPr>
        <w:t>“</w:t>
      </w:r>
      <w:proofErr w:type="spellStart"/>
      <w:proofErr w:type="gramStart"/>
      <w:r>
        <w:rPr>
          <w:b/>
          <w:bCs/>
        </w:rPr>
        <w:t>mouseClicked</w:t>
      </w:r>
      <w:proofErr w:type="spellEnd"/>
      <w:r w:rsidRPr="00532062">
        <w:rPr>
          <w:b/>
          <w:bCs/>
        </w:rPr>
        <w:t>(</w:t>
      </w:r>
      <w:proofErr w:type="spellStart"/>
      <w:proofErr w:type="gramEnd"/>
      <w:r>
        <w:rPr>
          <w:b/>
          <w:bCs/>
        </w:rPr>
        <w:t>Mouse</w:t>
      </w:r>
      <w:r w:rsidRPr="00532062">
        <w:rPr>
          <w:b/>
          <w:bCs/>
        </w:rPr>
        <w:t>Event</w:t>
      </w:r>
      <w:proofErr w:type="spellEnd"/>
      <w:r w:rsidRPr="00532062">
        <w:rPr>
          <w:b/>
          <w:bCs/>
        </w:rPr>
        <w:t xml:space="preserve"> e)”</w:t>
      </w:r>
      <w:r w:rsidRPr="00532062">
        <w:t xml:space="preserve"> </w:t>
      </w:r>
      <w:r>
        <w:t>cuando se presiona el botón izquierdo del ratón sin subir.</w:t>
      </w:r>
    </w:p>
    <w:p w14:paraId="0CFFDCE3" w14:textId="77777777" w:rsidR="0040543D" w:rsidRDefault="0040543D" w:rsidP="0040543D">
      <w:r>
        <w:t>El</w:t>
      </w:r>
      <w:r w:rsidRPr="00532062">
        <w:t xml:space="preserve"> método </w:t>
      </w:r>
      <w:r w:rsidRPr="00532062">
        <w:rPr>
          <w:b/>
          <w:bCs/>
        </w:rPr>
        <w:t>“</w:t>
      </w:r>
      <w:proofErr w:type="spellStart"/>
      <w:proofErr w:type="gramStart"/>
      <w:r>
        <w:rPr>
          <w:b/>
          <w:bCs/>
        </w:rPr>
        <w:t>mouseEntered</w:t>
      </w:r>
      <w:proofErr w:type="spellEnd"/>
      <w:r w:rsidRPr="00532062">
        <w:rPr>
          <w:b/>
          <w:bCs/>
        </w:rPr>
        <w:t>(</w:t>
      </w:r>
      <w:proofErr w:type="spellStart"/>
      <w:proofErr w:type="gramEnd"/>
      <w:r>
        <w:rPr>
          <w:b/>
          <w:bCs/>
        </w:rPr>
        <w:t>Mouse</w:t>
      </w:r>
      <w:r w:rsidRPr="00532062">
        <w:rPr>
          <w:b/>
          <w:bCs/>
        </w:rPr>
        <w:t>Event</w:t>
      </w:r>
      <w:proofErr w:type="spellEnd"/>
      <w:r w:rsidRPr="00532062">
        <w:rPr>
          <w:b/>
          <w:bCs/>
        </w:rPr>
        <w:t xml:space="preserve"> e)”</w:t>
      </w:r>
      <w:r w:rsidRPr="00532062">
        <w:t xml:space="preserve"> cuando </w:t>
      </w:r>
      <w:r>
        <w:t>entra el ratón dentro de un área que está a la escucha.</w:t>
      </w:r>
    </w:p>
    <w:p w14:paraId="4EC9AB22" w14:textId="77777777" w:rsidR="0040543D" w:rsidRDefault="0040543D" w:rsidP="0040543D">
      <w:r>
        <w:t>E</w:t>
      </w:r>
      <w:r w:rsidRPr="00532062">
        <w:t xml:space="preserve">l método </w:t>
      </w:r>
      <w:r w:rsidRPr="00532062">
        <w:rPr>
          <w:b/>
          <w:bCs/>
        </w:rPr>
        <w:t>“</w:t>
      </w:r>
      <w:proofErr w:type="spellStart"/>
      <w:proofErr w:type="gramStart"/>
      <w:r>
        <w:rPr>
          <w:b/>
          <w:bCs/>
        </w:rPr>
        <w:t>mouseExited</w:t>
      </w:r>
      <w:proofErr w:type="spellEnd"/>
      <w:r w:rsidRPr="00532062">
        <w:rPr>
          <w:b/>
          <w:bCs/>
        </w:rPr>
        <w:t>(</w:t>
      </w:r>
      <w:proofErr w:type="spellStart"/>
      <w:proofErr w:type="gramEnd"/>
      <w:r>
        <w:rPr>
          <w:b/>
          <w:bCs/>
        </w:rPr>
        <w:t>Mouse</w:t>
      </w:r>
      <w:r w:rsidRPr="00532062">
        <w:rPr>
          <w:b/>
          <w:bCs/>
        </w:rPr>
        <w:t>Event</w:t>
      </w:r>
      <w:proofErr w:type="spellEnd"/>
      <w:r w:rsidRPr="00532062">
        <w:rPr>
          <w:b/>
          <w:bCs/>
        </w:rPr>
        <w:t xml:space="preserve"> e)”</w:t>
      </w:r>
      <w:r>
        <w:rPr>
          <w:b/>
          <w:bCs/>
        </w:rPr>
        <w:t xml:space="preserve"> </w:t>
      </w:r>
      <w:r>
        <w:t>cuando sale el ratón del interior de un área que está a la escucha</w:t>
      </w:r>
      <w:r w:rsidRPr="00532062">
        <w:t>.</w:t>
      </w:r>
    </w:p>
    <w:p w14:paraId="29B719CF" w14:textId="77777777" w:rsidR="0040543D" w:rsidRDefault="0040543D" w:rsidP="0040543D">
      <w:r>
        <w:t xml:space="preserve">El método </w:t>
      </w:r>
      <w:r>
        <w:rPr>
          <w:b/>
          <w:bCs/>
        </w:rPr>
        <w:t>“</w:t>
      </w:r>
      <w:proofErr w:type="spellStart"/>
      <w:proofErr w:type="gramStart"/>
      <w:r>
        <w:rPr>
          <w:b/>
          <w:bCs/>
        </w:rPr>
        <w:t>mousePressed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MouseEvent</w:t>
      </w:r>
      <w:proofErr w:type="spellEnd"/>
      <w:r>
        <w:rPr>
          <w:b/>
          <w:bCs/>
        </w:rPr>
        <w:t xml:space="preserve"> e)”</w:t>
      </w:r>
      <w:r>
        <w:t xml:space="preserve"> cuando el botón baja, sube y ha sido soltado.</w:t>
      </w:r>
    </w:p>
    <w:p w14:paraId="7065E799" w14:textId="77777777" w:rsidR="0040543D" w:rsidRDefault="0040543D" w:rsidP="0040543D">
      <w:r>
        <w:t xml:space="preserve">El método </w:t>
      </w:r>
      <w:r>
        <w:rPr>
          <w:b/>
          <w:bCs/>
        </w:rPr>
        <w:t>“</w:t>
      </w:r>
      <w:proofErr w:type="spellStart"/>
      <w:proofErr w:type="gramStart"/>
      <w:r>
        <w:rPr>
          <w:b/>
          <w:bCs/>
        </w:rPr>
        <w:t>mouseReleased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MouseEvent</w:t>
      </w:r>
      <w:proofErr w:type="spellEnd"/>
      <w:r>
        <w:rPr>
          <w:b/>
          <w:bCs/>
        </w:rPr>
        <w:t xml:space="preserve"> e)”</w:t>
      </w:r>
      <w:r>
        <w:t xml:space="preserve"> cuando se suelta el botón pulsado.</w:t>
      </w:r>
    </w:p>
    <w:p w14:paraId="1072CAC7" w14:textId="77777777" w:rsidR="0040543D" w:rsidRPr="0040543D" w:rsidRDefault="0040543D" w:rsidP="0040543D">
      <w:r>
        <w:t xml:space="preserve">Hay otra interfaz </w:t>
      </w:r>
      <w:r>
        <w:rPr>
          <w:b/>
          <w:bCs/>
        </w:rPr>
        <w:t>“</w:t>
      </w:r>
      <w:proofErr w:type="spellStart"/>
      <w:r>
        <w:rPr>
          <w:b/>
          <w:bCs/>
        </w:rPr>
        <w:t>mouseMotionListener</w:t>
      </w:r>
      <w:proofErr w:type="spellEnd"/>
      <w:r>
        <w:rPr>
          <w:b/>
          <w:bCs/>
        </w:rPr>
        <w:t xml:space="preserve">” </w:t>
      </w:r>
      <w:r>
        <w:t>que contempla otras acciones, como arrastrar un elemento con el ratón y se desplaza.</w:t>
      </w:r>
    </w:p>
    <w:p w14:paraId="1ED9E0E1" w14:textId="77777777" w:rsidR="0040543D" w:rsidRDefault="0040543D"/>
    <w:p w14:paraId="2794CE23" w14:textId="77777777" w:rsidR="00320694" w:rsidRDefault="00320694"/>
    <w:p w14:paraId="12B4E99D" w14:textId="77777777" w:rsidR="00320694" w:rsidRDefault="00320694"/>
    <w:p w14:paraId="4172D7CB" w14:textId="77777777" w:rsidR="008C045D" w:rsidRDefault="008C045D" w:rsidP="008C045D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40543D">
        <w:rPr>
          <w:b/>
          <w:bCs/>
          <w:u w:val="single"/>
        </w:rPr>
        <w:t xml:space="preserve">EVENTOS DE </w:t>
      </w:r>
      <w:r>
        <w:rPr>
          <w:b/>
          <w:bCs/>
          <w:u w:val="single"/>
        </w:rPr>
        <w:t xml:space="preserve">FOCO </w:t>
      </w:r>
      <w:r w:rsidRPr="0040543D">
        <w:rPr>
          <w:b/>
          <w:bCs/>
          <w:u w:val="single"/>
        </w:rPr>
        <w:t xml:space="preserve">con </w:t>
      </w:r>
      <w:proofErr w:type="spellStart"/>
      <w:r>
        <w:rPr>
          <w:b/>
          <w:bCs/>
          <w:u w:val="single"/>
        </w:rPr>
        <w:t>FocusListener</w:t>
      </w:r>
      <w:proofErr w:type="spellEnd"/>
      <w:r w:rsidRPr="0040543D">
        <w:rPr>
          <w:b/>
          <w:bCs/>
          <w:u w:val="single"/>
        </w:rPr>
        <w:t>:</w:t>
      </w:r>
    </w:p>
    <w:p w14:paraId="6DCD6394" w14:textId="77777777" w:rsidR="008C045D" w:rsidRDefault="00320694" w:rsidP="008C045D">
      <w:pPr>
        <w:ind w:left="360"/>
      </w:pPr>
      <w:r>
        <w:lastRenderedPageBreak/>
        <w:t>Puede</w:t>
      </w:r>
      <w:r w:rsidR="008C045D">
        <w:t xml:space="preserve"> haber eventos de foco en ventanas </w:t>
      </w:r>
      <w:r>
        <w:t>y en componentes:</w:t>
      </w:r>
    </w:p>
    <w:p w14:paraId="7B7226FD" w14:textId="77777777" w:rsidR="00320694" w:rsidRDefault="00320694" w:rsidP="008C045D">
      <w:pPr>
        <w:ind w:left="360"/>
      </w:pPr>
      <w:r w:rsidRPr="00320694">
        <w:rPr>
          <w:b/>
          <w:bCs/>
        </w:rPr>
        <w:t>Componentes</w:t>
      </w:r>
      <w:r>
        <w:t>: elementos que hay dentro de una ventana; botones, desplegables…</w:t>
      </w:r>
    </w:p>
    <w:p w14:paraId="654EAC6C" w14:textId="77777777" w:rsidR="00320694" w:rsidRDefault="00320694" w:rsidP="008C045D">
      <w:pPr>
        <w:ind w:left="360"/>
      </w:pPr>
      <w:r w:rsidRPr="00320694">
        <w:rPr>
          <w:b/>
          <w:bCs/>
        </w:rPr>
        <w:t>Ventanas</w:t>
      </w:r>
      <w:r>
        <w:t>: es el número de ventanas que se pueden abrir en pantalla.</w:t>
      </w:r>
    </w:p>
    <w:p w14:paraId="16399676" w14:textId="77777777" w:rsidR="00320694" w:rsidRDefault="00320694" w:rsidP="008C045D">
      <w:pPr>
        <w:ind w:left="360"/>
      </w:pPr>
      <w:r w:rsidRPr="00320694">
        <w:rPr>
          <w:b/>
          <w:bCs/>
        </w:rPr>
        <w:t>Foco</w:t>
      </w:r>
      <w:r>
        <w:t>: se define como la ventana activa con la que se esta trabajando en un momento presente tras activarla con el ratón.</w:t>
      </w:r>
    </w:p>
    <w:p w14:paraId="3A4DDD92" w14:textId="77777777" w:rsidR="00320694" w:rsidRDefault="00320694" w:rsidP="008C045D">
      <w:pPr>
        <w:ind w:left="360"/>
      </w:pPr>
      <w:r>
        <w:rPr>
          <w:noProof/>
        </w:rPr>
        <w:drawing>
          <wp:inline distT="0" distB="0" distL="0" distR="0" wp14:anchorId="086B6F54" wp14:editId="1C9A9786">
            <wp:extent cx="5076749" cy="2188847"/>
            <wp:effectExtent l="0" t="0" r="0" b="1905"/>
            <wp:docPr id="1318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29" name=""/>
                    <pic:cNvPicPr/>
                  </pic:nvPicPr>
                  <pic:blipFill rotWithShape="1">
                    <a:blip r:embed="rId10"/>
                    <a:srcRect l="45459" t="15070" r="5769" b="20954"/>
                    <a:stretch/>
                  </pic:blipFill>
                  <pic:spPr bwMode="auto">
                    <a:xfrm>
                      <a:off x="0" y="0"/>
                      <a:ext cx="5118219" cy="220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A066D" w14:textId="77777777" w:rsidR="00320694" w:rsidRPr="008C045D" w:rsidRDefault="00320694" w:rsidP="008C045D">
      <w:pPr>
        <w:ind w:left="360"/>
      </w:pPr>
      <w:r>
        <w:rPr>
          <w:noProof/>
        </w:rPr>
        <w:drawing>
          <wp:inline distT="0" distB="0" distL="0" distR="0" wp14:anchorId="71B3B762" wp14:editId="168F244A">
            <wp:extent cx="5215737" cy="2222617"/>
            <wp:effectExtent l="0" t="0" r="4445" b="6350"/>
            <wp:docPr id="843518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8282" name=""/>
                    <pic:cNvPicPr/>
                  </pic:nvPicPr>
                  <pic:blipFill rotWithShape="1">
                    <a:blip r:embed="rId11"/>
                    <a:srcRect l="45238" t="16744" r="5668" b="19606"/>
                    <a:stretch/>
                  </pic:blipFill>
                  <pic:spPr bwMode="auto">
                    <a:xfrm>
                      <a:off x="0" y="0"/>
                      <a:ext cx="5275058" cy="22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55C03" w14:textId="77777777" w:rsidR="00532062" w:rsidRPr="00532062" w:rsidRDefault="00532062"/>
    <w:p w14:paraId="5F77C5D1" w14:textId="77777777" w:rsidR="000C533B" w:rsidRDefault="000C533B" w:rsidP="000C533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6FDDC3" wp14:editId="3A9B4221">
            <wp:extent cx="2311603" cy="969993"/>
            <wp:effectExtent l="0" t="0" r="0" b="1905"/>
            <wp:docPr id="182979474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566" cy="98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CBDE4" w14:textId="77777777" w:rsidR="00E84691" w:rsidRDefault="00E84691">
      <w:pPr>
        <w:rPr>
          <w:b/>
          <w:bCs/>
        </w:rPr>
      </w:pPr>
    </w:p>
    <w:p w14:paraId="653D9AEF" w14:textId="77777777" w:rsidR="00E84691" w:rsidRDefault="00E84691" w:rsidP="00E846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44BFFB" wp14:editId="7585F1C6">
            <wp:extent cx="5457139" cy="2270005"/>
            <wp:effectExtent l="0" t="0" r="0" b="0"/>
            <wp:docPr id="409015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15766" name=""/>
                    <pic:cNvPicPr/>
                  </pic:nvPicPr>
                  <pic:blipFill rotWithShape="1">
                    <a:blip r:embed="rId13"/>
                    <a:srcRect l="43588" t="16409" r="5330" b="18943"/>
                    <a:stretch/>
                  </pic:blipFill>
                  <pic:spPr bwMode="auto">
                    <a:xfrm>
                      <a:off x="0" y="0"/>
                      <a:ext cx="5508181" cy="229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DAB21" w14:textId="77777777" w:rsidR="00E84691" w:rsidRDefault="00E84691">
      <w:r w:rsidRPr="00E84691">
        <w:t xml:space="preserve">Las clases adaptadoras, implementan un montón de </w:t>
      </w:r>
      <w:proofErr w:type="spellStart"/>
      <w:r w:rsidRPr="00E84691">
        <w:rPr>
          <w:b/>
          <w:bCs/>
        </w:rPr>
        <w:t>inerfaces</w:t>
      </w:r>
      <w:proofErr w:type="spellEnd"/>
      <w:r w:rsidRPr="00E84691">
        <w:t xml:space="preserve">, por ejemplo, </w:t>
      </w:r>
      <w:proofErr w:type="spellStart"/>
      <w:r w:rsidRPr="00E84691">
        <w:rPr>
          <w:b/>
          <w:bCs/>
        </w:rPr>
        <w:t>WindowAdapter</w:t>
      </w:r>
      <w:proofErr w:type="spellEnd"/>
      <w:r w:rsidRPr="00E84691">
        <w:t xml:space="preserve">; que implementa 4 interfaces: </w:t>
      </w:r>
      <w:proofErr w:type="spellStart"/>
      <w:r w:rsidRPr="00E84691">
        <w:rPr>
          <w:b/>
          <w:bCs/>
        </w:rPr>
        <w:t>WindowFocusListener</w:t>
      </w:r>
      <w:proofErr w:type="spellEnd"/>
      <w:r w:rsidRPr="00E84691">
        <w:t xml:space="preserve">, </w:t>
      </w:r>
      <w:proofErr w:type="spellStart"/>
      <w:r w:rsidRPr="00E84691">
        <w:rPr>
          <w:b/>
          <w:bCs/>
        </w:rPr>
        <w:t>WindowStatesListener</w:t>
      </w:r>
      <w:proofErr w:type="spellEnd"/>
      <w:r w:rsidRPr="00E84691">
        <w:t xml:space="preserve">, </w:t>
      </w:r>
      <w:proofErr w:type="spellStart"/>
      <w:r w:rsidRPr="00E84691">
        <w:rPr>
          <w:b/>
          <w:bCs/>
        </w:rPr>
        <w:t>WindowListener</w:t>
      </w:r>
      <w:proofErr w:type="spellEnd"/>
      <w:r w:rsidRPr="00E84691">
        <w:t xml:space="preserve">, </w:t>
      </w:r>
      <w:proofErr w:type="spellStart"/>
      <w:r w:rsidRPr="00E84691">
        <w:rPr>
          <w:b/>
          <w:bCs/>
        </w:rPr>
        <w:t>EventListener</w:t>
      </w:r>
      <w:proofErr w:type="spellEnd"/>
      <w:r w:rsidRPr="00E84691">
        <w:t>. Como son clases y para evitar tener que declarar todos los métodos de una clase con la palabra clase: “</w:t>
      </w:r>
      <w:proofErr w:type="spellStart"/>
      <w:r w:rsidRPr="00E84691">
        <w:rPr>
          <w:b/>
          <w:bCs/>
        </w:rPr>
        <w:t>implements</w:t>
      </w:r>
      <w:proofErr w:type="spellEnd"/>
      <w:r w:rsidRPr="00E84691">
        <w:t>”, se puede heredar de la misma, con la palabra clave: “</w:t>
      </w:r>
      <w:proofErr w:type="spellStart"/>
      <w:r w:rsidRPr="00E84691">
        <w:rPr>
          <w:b/>
          <w:bCs/>
        </w:rPr>
        <w:t>extends</w:t>
      </w:r>
      <w:proofErr w:type="spellEnd"/>
      <w:r w:rsidRPr="00E84691">
        <w:t>”, así sólo necesitaremos declarar los métodos que se necesiten para programar un código.</w:t>
      </w:r>
    </w:p>
    <w:p w14:paraId="154ABE79" w14:textId="77777777" w:rsidR="00A023FC" w:rsidRPr="00A023FC" w:rsidRDefault="00A023FC">
      <w:r>
        <w:t xml:space="preserve">La clase </w:t>
      </w:r>
      <w:r w:rsidRPr="00A023FC">
        <w:rPr>
          <w:b/>
          <w:bCs/>
        </w:rPr>
        <w:t>“</w:t>
      </w:r>
      <w:proofErr w:type="spellStart"/>
      <w:r w:rsidRPr="00A023FC">
        <w:rPr>
          <w:b/>
          <w:bCs/>
        </w:rPr>
        <w:t>MouseAdapter</w:t>
      </w:r>
      <w:proofErr w:type="spellEnd"/>
      <w:r w:rsidRPr="00A023FC">
        <w:rPr>
          <w:b/>
          <w:bCs/>
        </w:rPr>
        <w:t>”</w:t>
      </w:r>
      <w:r>
        <w:t xml:space="preserve"> puede implementar las INTERFACES: </w:t>
      </w:r>
      <w:proofErr w:type="spellStart"/>
      <w:r w:rsidRPr="00A023FC">
        <w:rPr>
          <w:b/>
          <w:bCs/>
        </w:rPr>
        <w:t>MouseListener</w:t>
      </w:r>
      <w:proofErr w:type="spellEnd"/>
      <w:r w:rsidRPr="00A023FC">
        <w:rPr>
          <w:b/>
          <w:bCs/>
        </w:rPr>
        <w:t xml:space="preserve">, </w:t>
      </w:r>
      <w:proofErr w:type="spellStart"/>
      <w:r w:rsidRPr="00A023FC">
        <w:rPr>
          <w:b/>
          <w:bCs/>
        </w:rPr>
        <w:t>MouseMotionListener</w:t>
      </w:r>
      <w:proofErr w:type="spellEnd"/>
      <w:r w:rsidRPr="00A023FC">
        <w:rPr>
          <w:b/>
          <w:bCs/>
        </w:rPr>
        <w:t xml:space="preserve">, </w:t>
      </w:r>
      <w:proofErr w:type="spellStart"/>
      <w:r w:rsidRPr="00A023FC">
        <w:rPr>
          <w:b/>
          <w:bCs/>
        </w:rPr>
        <w:t>MouseWheelListener</w:t>
      </w:r>
      <w:proofErr w:type="spellEnd"/>
      <w:r w:rsidRPr="00A023FC">
        <w:rPr>
          <w:b/>
          <w:bCs/>
        </w:rPr>
        <w:t xml:space="preserve">, </w:t>
      </w:r>
      <w:proofErr w:type="spellStart"/>
      <w:r w:rsidRPr="00A023FC">
        <w:rPr>
          <w:b/>
          <w:bCs/>
        </w:rPr>
        <w:t>EventListener</w:t>
      </w:r>
      <w:proofErr w:type="spellEnd"/>
      <w:r w:rsidRPr="00A023FC">
        <w:rPr>
          <w:b/>
          <w:bCs/>
        </w:rPr>
        <w:t xml:space="preserve">, </w:t>
      </w:r>
      <w:proofErr w:type="spellStart"/>
      <w:r w:rsidRPr="00A023FC">
        <w:rPr>
          <w:b/>
          <w:bCs/>
        </w:rPr>
        <w:t>MouseInputListener</w:t>
      </w:r>
      <w:proofErr w:type="spellEnd"/>
    </w:p>
    <w:p w14:paraId="6F79E53F" w14:textId="77777777" w:rsidR="00BB3EC4" w:rsidRDefault="00BB3EC4"/>
    <w:p w14:paraId="3C217FDF" w14:textId="2BD2A383" w:rsidR="00921CC1" w:rsidRDefault="00921CC1">
      <w:pPr>
        <w:rPr>
          <w:b/>
          <w:bCs/>
          <w:sz w:val="28"/>
          <w:szCs w:val="28"/>
          <w:u w:val="single"/>
        </w:rPr>
      </w:pPr>
      <w:r w:rsidRPr="00921CC1">
        <w:rPr>
          <w:b/>
          <w:bCs/>
          <w:sz w:val="28"/>
          <w:szCs w:val="28"/>
          <w:u w:val="single"/>
        </w:rPr>
        <w:t>CLASE JAVA.TIME</w:t>
      </w:r>
    </w:p>
    <w:p w14:paraId="5C7EF467" w14:textId="77777777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drawing>
          <wp:inline distT="0" distB="0" distL="0" distR="0" wp14:anchorId="76B5621A" wp14:editId="1D219E82">
            <wp:extent cx="6591300" cy="3104827"/>
            <wp:effectExtent l="0" t="0" r="0" b="635"/>
            <wp:docPr id="117602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63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10769" cy="311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2748" w14:textId="36B86EC9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lastRenderedPageBreak/>
        <w:drawing>
          <wp:inline distT="0" distB="0" distL="0" distR="0" wp14:anchorId="26A4A5D6" wp14:editId="65D4948E">
            <wp:extent cx="5611058" cy="3181350"/>
            <wp:effectExtent l="0" t="0" r="8890" b="0"/>
            <wp:docPr id="212897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3847" cy="31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1F0F" w14:textId="4388BE85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drawing>
          <wp:inline distT="0" distB="0" distL="0" distR="0" wp14:anchorId="7001D6C5" wp14:editId="4908D62C">
            <wp:extent cx="5695950" cy="3039545"/>
            <wp:effectExtent l="0" t="0" r="0" b="8890"/>
            <wp:docPr id="222006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060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161" cy="305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D348" w14:textId="01F1BCCC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drawing>
          <wp:inline distT="0" distB="0" distL="0" distR="0" wp14:anchorId="31E49AE1" wp14:editId="4D66710E">
            <wp:extent cx="5972175" cy="3271401"/>
            <wp:effectExtent l="0" t="0" r="0" b="5715"/>
            <wp:docPr id="603208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89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1712" cy="32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19A0" w14:textId="60212AA3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lastRenderedPageBreak/>
        <w:drawing>
          <wp:inline distT="0" distB="0" distL="0" distR="0" wp14:anchorId="736D951D" wp14:editId="25C1D2CD">
            <wp:extent cx="6076950" cy="3531436"/>
            <wp:effectExtent l="0" t="0" r="0" b="0"/>
            <wp:docPr id="1284264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644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6396" cy="35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E41E" w14:textId="2B3135A2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drawing>
          <wp:inline distT="0" distB="0" distL="0" distR="0" wp14:anchorId="19E33F3A" wp14:editId="7CE24976">
            <wp:extent cx="6645910" cy="3594100"/>
            <wp:effectExtent l="0" t="0" r="2540" b="6350"/>
            <wp:docPr id="1013077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777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1BA2" w14:textId="46230181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drawing>
          <wp:inline distT="0" distB="0" distL="0" distR="0" wp14:anchorId="47FD8230" wp14:editId="503DF0CA">
            <wp:extent cx="6645910" cy="1231265"/>
            <wp:effectExtent l="0" t="0" r="2540" b="6985"/>
            <wp:docPr id="970452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523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9936" w14:textId="77777777" w:rsidR="00921CC1" w:rsidRDefault="00921CC1">
      <w:pPr>
        <w:rPr>
          <w:sz w:val="28"/>
          <w:szCs w:val="28"/>
        </w:rPr>
      </w:pPr>
    </w:p>
    <w:p w14:paraId="69E3400B" w14:textId="556918C4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lastRenderedPageBreak/>
        <w:drawing>
          <wp:inline distT="0" distB="0" distL="0" distR="0" wp14:anchorId="3BE80127" wp14:editId="0E0C6A5B">
            <wp:extent cx="6191250" cy="3109822"/>
            <wp:effectExtent l="0" t="0" r="0" b="0"/>
            <wp:docPr id="117448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88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6258" cy="311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E387" w14:textId="4E106DF7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drawing>
          <wp:inline distT="0" distB="0" distL="0" distR="0" wp14:anchorId="675774B2" wp14:editId="7E1299FB">
            <wp:extent cx="6193504" cy="3086100"/>
            <wp:effectExtent l="0" t="0" r="0" b="0"/>
            <wp:docPr id="1880531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314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0824" cy="308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B4EC" w14:textId="5A67F39F" w:rsidR="00921CC1" w:rsidRDefault="00921CC1">
      <w:pPr>
        <w:rPr>
          <w:sz w:val="28"/>
          <w:szCs w:val="28"/>
        </w:rPr>
      </w:pPr>
      <w:r w:rsidRPr="00921CC1">
        <w:rPr>
          <w:noProof/>
          <w:sz w:val="28"/>
          <w:szCs w:val="28"/>
        </w:rPr>
        <w:drawing>
          <wp:inline distT="0" distB="0" distL="0" distR="0" wp14:anchorId="60FA0396" wp14:editId="568CB76B">
            <wp:extent cx="6257925" cy="3071561"/>
            <wp:effectExtent l="0" t="0" r="0" b="0"/>
            <wp:docPr id="1501729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93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6596" cy="30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030C" w14:textId="249A71D8" w:rsidR="00921CC1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lastRenderedPageBreak/>
        <w:drawing>
          <wp:inline distT="0" distB="0" distL="0" distR="0" wp14:anchorId="540E1F3E" wp14:editId="115B79F2">
            <wp:extent cx="5886450" cy="2620387"/>
            <wp:effectExtent l="0" t="0" r="0" b="8890"/>
            <wp:docPr id="902514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40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7475" cy="26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AE7F" w14:textId="3DFCB04D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drawing>
          <wp:inline distT="0" distB="0" distL="0" distR="0" wp14:anchorId="22044B59" wp14:editId="15F9572D">
            <wp:extent cx="5960964" cy="3514725"/>
            <wp:effectExtent l="0" t="0" r="1905" b="0"/>
            <wp:docPr id="1806557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57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6485" cy="3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661A" w14:textId="3EFB5927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drawing>
          <wp:inline distT="0" distB="0" distL="0" distR="0" wp14:anchorId="4B97F4E0" wp14:editId="5E81406F">
            <wp:extent cx="6143625" cy="3325987"/>
            <wp:effectExtent l="0" t="0" r="0" b="8255"/>
            <wp:docPr id="1141582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827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3067" cy="333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CD75" w14:textId="07F02AED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lastRenderedPageBreak/>
        <w:drawing>
          <wp:inline distT="0" distB="0" distL="0" distR="0" wp14:anchorId="23AB8530" wp14:editId="047F1AE8">
            <wp:extent cx="6645910" cy="2837180"/>
            <wp:effectExtent l="0" t="0" r="2540" b="1270"/>
            <wp:docPr id="1315039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399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AF8B" w14:textId="5A85A8EE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drawing>
          <wp:inline distT="0" distB="0" distL="0" distR="0" wp14:anchorId="54AEA10E" wp14:editId="1170DDC7">
            <wp:extent cx="6645910" cy="2032635"/>
            <wp:effectExtent l="0" t="0" r="2540" b="5715"/>
            <wp:docPr id="175178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87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368D" w14:textId="502B9CDD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drawing>
          <wp:inline distT="0" distB="0" distL="0" distR="0" wp14:anchorId="342DA03B" wp14:editId="51F46DA2">
            <wp:extent cx="6645910" cy="3936365"/>
            <wp:effectExtent l="0" t="0" r="2540" b="6985"/>
            <wp:docPr id="1380531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1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0757" w14:textId="3BF6A439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lastRenderedPageBreak/>
        <w:drawing>
          <wp:inline distT="0" distB="0" distL="0" distR="0" wp14:anchorId="0006EC43" wp14:editId="4B31CD23">
            <wp:extent cx="6181725" cy="3242068"/>
            <wp:effectExtent l="0" t="0" r="0" b="0"/>
            <wp:docPr id="1072956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569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9990" cy="324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F97E" w14:textId="20B94DFE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drawing>
          <wp:inline distT="0" distB="0" distL="0" distR="0" wp14:anchorId="7FF1C24A" wp14:editId="25A9DD5E">
            <wp:extent cx="6127047" cy="3486785"/>
            <wp:effectExtent l="0" t="0" r="7620" b="0"/>
            <wp:docPr id="458659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590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1791" cy="34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52A1" w14:textId="657B25AE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drawing>
          <wp:inline distT="0" distB="0" distL="0" distR="0" wp14:anchorId="40617B6C" wp14:editId="635CAF82">
            <wp:extent cx="6324600" cy="2655897"/>
            <wp:effectExtent l="0" t="0" r="0" b="0"/>
            <wp:docPr id="2045765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653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581" cy="265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996F" w14:textId="5E771932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lastRenderedPageBreak/>
        <w:drawing>
          <wp:inline distT="0" distB="0" distL="0" distR="0" wp14:anchorId="1A0E7F97" wp14:editId="58675706">
            <wp:extent cx="6645910" cy="3667125"/>
            <wp:effectExtent l="0" t="0" r="2540" b="9525"/>
            <wp:docPr id="1125710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06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A3A7" w14:textId="3932E742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drawing>
          <wp:inline distT="0" distB="0" distL="0" distR="0" wp14:anchorId="70DE9FD2" wp14:editId="37D017D4">
            <wp:extent cx="6645910" cy="3825875"/>
            <wp:effectExtent l="0" t="0" r="2540" b="3175"/>
            <wp:docPr id="1889756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565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F0DC" w14:textId="7C22186A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drawing>
          <wp:inline distT="0" distB="0" distL="0" distR="0" wp14:anchorId="430F8AD3" wp14:editId="6F2ACD42">
            <wp:extent cx="6645910" cy="1771015"/>
            <wp:effectExtent l="0" t="0" r="2540" b="635"/>
            <wp:docPr id="602511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111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2642" w14:textId="37D91F25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lastRenderedPageBreak/>
        <w:drawing>
          <wp:inline distT="0" distB="0" distL="0" distR="0" wp14:anchorId="1F8C9A32" wp14:editId="70972070">
            <wp:extent cx="6274111" cy="3943350"/>
            <wp:effectExtent l="0" t="0" r="0" b="0"/>
            <wp:docPr id="1307524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244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3713" cy="394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433" w14:textId="6E0C3D47" w:rsidR="00877E3C" w:rsidRDefault="00877E3C">
      <w:pPr>
        <w:rPr>
          <w:sz w:val="28"/>
          <w:szCs w:val="28"/>
        </w:rPr>
      </w:pPr>
      <w:r w:rsidRPr="00877E3C">
        <w:rPr>
          <w:noProof/>
          <w:sz w:val="28"/>
          <w:szCs w:val="28"/>
        </w:rPr>
        <w:drawing>
          <wp:inline distT="0" distB="0" distL="0" distR="0" wp14:anchorId="6697B624" wp14:editId="1E154CBF">
            <wp:extent cx="6645910" cy="3769995"/>
            <wp:effectExtent l="0" t="0" r="2540" b="1905"/>
            <wp:docPr id="521979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6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291" w14:textId="77777777" w:rsidR="00877E3C" w:rsidRPr="00921CC1" w:rsidRDefault="00877E3C">
      <w:pPr>
        <w:rPr>
          <w:sz w:val="28"/>
          <w:szCs w:val="28"/>
        </w:rPr>
      </w:pPr>
    </w:p>
    <w:sectPr w:rsidR="00877E3C" w:rsidRPr="00921CC1" w:rsidSect="006110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F152A"/>
    <w:multiLevelType w:val="hybridMultilevel"/>
    <w:tmpl w:val="6D9C619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92397"/>
    <w:multiLevelType w:val="hybridMultilevel"/>
    <w:tmpl w:val="6D9C619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770F69"/>
    <w:multiLevelType w:val="multilevel"/>
    <w:tmpl w:val="C8F2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91C5134"/>
    <w:multiLevelType w:val="hybridMultilevel"/>
    <w:tmpl w:val="6D9C619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3E1E9D"/>
    <w:multiLevelType w:val="multilevel"/>
    <w:tmpl w:val="6D18A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6043016">
    <w:abstractNumId w:val="3"/>
  </w:num>
  <w:num w:numId="2" w16cid:durableId="205340792">
    <w:abstractNumId w:val="1"/>
  </w:num>
  <w:num w:numId="3" w16cid:durableId="324863336">
    <w:abstractNumId w:val="0"/>
  </w:num>
  <w:num w:numId="4" w16cid:durableId="349529810">
    <w:abstractNumId w:val="4"/>
  </w:num>
  <w:num w:numId="5" w16cid:durableId="15278618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021"/>
    <w:rsid w:val="000C4D64"/>
    <w:rsid w:val="000C533B"/>
    <w:rsid w:val="00214489"/>
    <w:rsid w:val="002152DF"/>
    <w:rsid w:val="00320694"/>
    <w:rsid w:val="00340667"/>
    <w:rsid w:val="0040543D"/>
    <w:rsid w:val="00532062"/>
    <w:rsid w:val="00611021"/>
    <w:rsid w:val="0073094D"/>
    <w:rsid w:val="00877E3C"/>
    <w:rsid w:val="008C045D"/>
    <w:rsid w:val="00921CC1"/>
    <w:rsid w:val="00A023FC"/>
    <w:rsid w:val="00B04520"/>
    <w:rsid w:val="00B33018"/>
    <w:rsid w:val="00BB3EC4"/>
    <w:rsid w:val="00D86580"/>
    <w:rsid w:val="00E84691"/>
    <w:rsid w:val="00EF35C3"/>
    <w:rsid w:val="00F13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8E4900"/>
  <w15:chartTrackingRefBased/>
  <w15:docId w15:val="{75710F16-2712-4EC8-BD8F-E51F9D512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B3E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4FC686-AE25-4BF9-93DD-2AC4D099E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15445</TotalTime>
  <Pages>12</Pages>
  <Words>457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Rasselin Wissangel Rousher</dc:creator>
  <cp:keywords/>
  <dc:description/>
  <cp:lastModifiedBy>Rasselin Wissangel Rousher</cp:lastModifiedBy>
  <cp:revision>10</cp:revision>
  <dcterms:created xsi:type="dcterms:W3CDTF">2023-08-23T17:52:00Z</dcterms:created>
  <dcterms:modified xsi:type="dcterms:W3CDTF">2025-04-25T19:30:00Z</dcterms:modified>
</cp:coreProperties>
</file>